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D070" w14:textId="77777777" w:rsidR="006F1BF9" w:rsidRPr="006F1BF9" w:rsidRDefault="006F1BF9" w:rsidP="006F1BF9">
      <w:pPr>
        <w:shd w:val="clear" w:color="auto" w:fill="FFFFFF"/>
        <w:spacing w:after="600" w:line="240" w:lineRule="auto"/>
        <w:outlineLvl w:val="0"/>
        <w:rPr>
          <w:rFonts w:ascii="Arial" w:eastAsia="Times New Roman" w:hAnsi="Arial" w:cs="Arial"/>
          <w:color w:val="1B1B1B"/>
          <w:kern w:val="36"/>
          <w:sz w:val="33"/>
          <w:szCs w:val="33"/>
          <w:lang w:eastAsia="en-GB"/>
        </w:rPr>
      </w:pPr>
      <w:r w:rsidRPr="006F1BF9">
        <w:rPr>
          <w:rFonts w:ascii="Arial" w:eastAsia="Times New Roman" w:hAnsi="Arial" w:cs="Arial"/>
          <w:b/>
          <w:bCs/>
          <w:color w:val="1B1B1B"/>
          <w:kern w:val="36"/>
          <w:sz w:val="33"/>
          <w:szCs w:val="33"/>
          <w:lang w:eastAsia="en-GB"/>
        </w:rPr>
        <w:t>Privacy Policy</w:t>
      </w:r>
    </w:p>
    <w:p w14:paraId="0C9B0F2A"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Effective date: November 16, 2018</w:t>
      </w:r>
    </w:p>
    <w:p w14:paraId="33A173C2"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Ogorod Ltd ("us", "we", or "our") operates the </w:t>
      </w:r>
      <w:hyperlink r:id="rId5" w:tgtFrame="_blank" w:history="1">
        <w:r w:rsidRPr="006F1BF9">
          <w:rPr>
            <w:rFonts w:ascii="Arial" w:eastAsia="Times New Roman" w:hAnsi="Arial" w:cs="Arial"/>
            <w:color w:val="567D86"/>
            <w:sz w:val="24"/>
            <w:szCs w:val="24"/>
            <w:u w:val="single"/>
            <w:lang w:eastAsia="en-GB"/>
          </w:rPr>
          <w:t>www.ogorodltd.com</w:t>
        </w:r>
      </w:hyperlink>
      <w:r w:rsidRPr="006F1BF9">
        <w:rPr>
          <w:rFonts w:ascii="Arial" w:eastAsia="Times New Roman" w:hAnsi="Arial" w:cs="Arial"/>
          <w:color w:val="5E5E5E"/>
          <w:sz w:val="24"/>
          <w:szCs w:val="24"/>
          <w:lang w:eastAsia="en-GB"/>
        </w:rPr>
        <w:t> website (the "Service").</w:t>
      </w:r>
    </w:p>
    <w:p w14:paraId="53E2A77A"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This page informs you of our policies regarding the collection, use, and disclosure of personal data when you use our Service and the choices you have associated with that data. Our Privacy Policy for Ogorod Ltd is managed through </w:t>
      </w:r>
      <w:hyperlink r:id="rId6" w:history="1">
        <w:r w:rsidRPr="006F1BF9">
          <w:rPr>
            <w:rFonts w:ascii="Arial" w:eastAsia="Times New Roman" w:hAnsi="Arial" w:cs="Arial"/>
            <w:color w:val="567D86"/>
            <w:sz w:val="24"/>
            <w:szCs w:val="24"/>
            <w:u w:val="single"/>
            <w:lang w:eastAsia="en-GB"/>
          </w:rPr>
          <w:t>Free Privacy Policy Website</w:t>
        </w:r>
      </w:hyperlink>
      <w:r w:rsidRPr="006F1BF9">
        <w:rPr>
          <w:rFonts w:ascii="Arial" w:eastAsia="Times New Roman" w:hAnsi="Arial" w:cs="Arial"/>
          <w:color w:val="5E5E5E"/>
          <w:sz w:val="24"/>
          <w:szCs w:val="24"/>
          <w:lang w:eastAsia="en-GB"/>
        </w:rPr>
        <w:t>.</w:t>
      </w:r>
    </w:p>
    <w:p w14:paraId="393FD088"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 accessible from </w:t>
      </w:r>
      <w:hyperlink r:id="rId7" w:tgtFrame="_blank" w:history="1">
        <w:r w:rsidRPr="006F1BF9">
          <w:rPr>
            <w:rFonts w:ascii="Arial" w:eastAsia="Times New Roman" w:hAnsi="Arial" w:cs="Arial"/>
            <w:color w:val="567D86"/>
            <w:sz w:val="24"/>
            <w:szCs w:val="24"/>
            <w:u w:val="single"/>
            <w:lang w:eastAsia="en-GB"/>
          </w:rPr>
          <w:t>www.ogorodltd.com</w:t>
        </w:r>
      </w:hyperlink>
    </w:p>
    <w:p w14:paraId="602FC9BF"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Information Collection And Use</w:t>
      </w:r>
    </w:p>
    <w:p w14:paraId="245B8426"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We collect several different types of information for various purposes to provide and improve our Service to you.</w:t>
      </w:r>
    </w:p>
    <w:p w14:paraId="65E95E86" w14:textId="77777777" w:rsidR="006F1BF9" w:rsidRPr="006F1BF9" w:rsidRDefault="006F1BF9" w:rsidP="006F1BF9">
      <w:pPr>
        <w:shd w:val="clear" w:color="auto" w:fill="FFFFFF"/>
        <w:spacing w:after="600" w:line="240" w:lineRule="auto"/>
        <w:outlineLvl w:val="2"/>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Types of Data Collected</w:t>
      </w:r>
    </w:p>
    <w:p w14:paraId="44DC27C6" w14:textId="77777777" w:rsidR="006F1BF9" w:rsidRPr="006F1BF9" w:rsidRDefault="006F1BF9" w:rsidP="006F1BF9">
      <w:pPr>
        <w:shd w:val="clear" w:color="auto" w:fill="FFFFFF"/>
        <w:spacing w:after="600" w:line="240" w:lineRule="auto"/>
        <w:outlineLvl w:val="3"/>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Personal Data</w:t>
      </w:r>
    </w:p>
    <w:p w14:paraId="4CEEC2C0"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While using our Service, we may ask you to provide us with certain personally identifiable information that can be used to contact or identify you ("Personal Data"). Personally identifiable information may include, but is not limited to:</w:t>
      </w:r>
    </w:p>
    <w:p w14:paraId="7EB22832" w14:textId="77777777" w:rsidR="006F1BF9" w:rsidRPr="006F1BF9" w:rsidRDefault="006F1BF9" w:rsidP="006F1BF9">
      <w:pPr>
        <w:numPr>
          <w:ilvl w:val="0"/>
          <w:numId w:val="1"/>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Email address</w:t>
      </w:r>
    </w:p>
    <w:p w14:paraId="13BD0E50" w14:textId="77777777" w:rsidR="006F1BF9" w:rsidRPr="006F1BF9" w:rsidRDefault="006F1BF9" w:rsidP="006F1BF9">
      <w:pPr>
        <w:numPr>
          <w:ilvl w:val="0"/>
          <w:numId w:val="1"/>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First name and last name</w:t>
      </w:r>
    </w:p>
    <w:p w14:paraId="56DAC830" w14:textId="77777777" w:rsidR="006F1BF9" w:rsidRPr="006F1BF9" w:rsidRDefault="006F1BF9" w:rsidP="006F1BF9">
      <w:pPr>
        <w:numPr>
          <w:ilvl w:val="0"/>
          <w:numId w:val="1"/>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Phone number</w:t>
      </w:r>
    </w:p>
    <w:p w14:paraId="223EAAF6" w14:textId="77777777" w:rsidR="006F1BF9" w:rsidRPr="006F1BF9" w:rsidRDefault="006F1BF9" w:rsidP="006F1BF9">
      <w:pPr>
        <w:numPr>
          <w:ilvl w:val="0"/>
          <w:numId w:val="1"/>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Address, State, Province, ZIP/Postal code, City</w:t>
      </w:r>
    </w:p>
    <w:p w14:paraId="59316AD2" w14:textId="77777777" w:rsidR="006F1BF9" w:rsidRPr="006F1BF9" w:rsidRDefault="006F1BF9" w:rsidP="006F1BF9">
      <w:pPr>
        <w:numPr>
          <w:ilvl w:val="0"/>
          <w:numId w:val="1"/>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Cookies and Usage Data</w:t>
      </w:r>
    </w:p>
    <w:p w14:paraId="57DBD0C1" w14:textId="77777777" w:rsidR="006F1BF9" w:rsidRPr="006F1BF9" w:rsidRDefault="006F1BF9" w:rsidP="006F1BF9">
      <w:pPr>
        <w:shd w:val="clear" w:color="auto" w:fill="FFFFFF"/>
        <w:spacing w:after="600" w:line="240" w:lineRule="auto"/>
        <w:outlineLvl w:val="3"/>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Usage Data</w:t>
      </w:r>
    </w:p>
    <w:p w14:paraId="26E46D7B"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2448DAB5" w14:textId="77777777" w:rsidR="006F1BF9" w:rsidRPr="006F1BF9" w:rsidRDefault="006F1BF9" w:rsidP="006F1BF9">
      <w:pPr>
        <w:shd w:val="clear" w:color="auto" w:fill="FFFFFF"/>
        <w:spacing w:after="600" w:line="240" w:lineRule="auto"/>
        <w:outlineLvl w:val="3"/>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Tracking &amp; Cookies Data</w:t>
      </w:r>
    </w:p>
    <w:p w14:paraId="19FB0F1F"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lastRenderedPageBreak/>
        <w:t>We use cookies and similar tracking technologies to track the activity on our Service and hold certain information.</w:t>
      </w:r>
    </w:p>
    <w:p w14:paraId="4F7FE909"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14:paraId="791BD0C3"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You can instruct your browser to refuse all cookies or to indicate when a cookie is being sent. However, if you do not accept cookies, you may not be able to use some portions of our Service.</w:t>
      </w:r>
    </w:p>
    <w:p w14:paraId="3B24C885"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Examples of Cookies we use:</w:t>
      </w:r>
    </w:p>
    <w:p w14:paraId="0D2D5D94" w14:textId="77777777" w:rsidR="006F1BF9" w:rsidRPr="006F1BF9" w:rsidRDefault="006F1BF9" w:rsidP="006F1BF9">
      <w:pPr>
        <w:numPr>
          <w:ilvl w:val="0"/>
          <w:numId w:val="2"/>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b/>
          <w:bCs/>
          <w:color w:val="5E5E5E"/>
          <w:sz w:val="24"/>
          <w:szCs w:val="24"/>
          <w:lang w:eastAsia="en-GB"/>
        </w:rPr>
        <w:t>Session Cookies.</w:t>
      </w:r>
      <w:r w:rsidRPr="006F1BF9">
        <w:rPr>
          <w:rFonts w:ascii="Arial" w:eastAsia="Times New Roman" w:hAnsi="Arial" w:cs="Arial"/>
          <w:color w:val="5E5E5E"/>
          <w:sz w:val="24"/>
          <w:szCs w:val="24"/>
          <w:lang w:eastAsia="en-GB"/>
        </w:rPr>
        <w:t> We use Session Cookies to operate our Service.</w:t>
      </w:r>
    </w:p>
    <w:p w14:paraId="206BA047" w14:textId="77777777" w:rsidR="006F1BF9" w:rsidRPr="006F1BF9" w:rsidRDefault="006F1BF9" w:rsidP="006F1BF9">
      <w:pPr>
        <w:numPr>
          <w:ilvl w:val="0"/>
          <w:numId w:val="2"/>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b/>
          <w:bCs/>
          <w:color w:val="5E5E5E"/>
          <w:sz w:val="24"/>
          <w:szCs w:val="24"/>
          <w:lang w:eastAsia="en-GB"/>
        </w:rPr>
        <w:t>Preference Cookies.</w:t>
      </w:r>
      <w:r w:rsidRPr="006F1BF9">
        <w:rPr>
          <w:rFonts w:ascii="Arial" w:eastAsia="Times New Roman" w:hAnsi="Arial" w:cs="Arial"/>
          <w:color w:val="5E5E5E"/>
          <w:sz w:val="24"/>
          <w:szCs w:val="24"/>
          <w:lang w:eastAsia="en-GB"/>
        </w:rPr>
        <w:t> We use Preference Cookies to remember your preferences and various settings.</w:t>
      </w:r>
    </w:p>
    <w:p w14:paraId="5BF08F65" w14:textId="77777777" w:rsidR="006F1BF9" w:rsidRPr="006F1BF9" w:rsidRDefault="006F1BF9" w:rsidP="006F1BF9">
      <w:pPr>
        <w:numPr>
          <w:ilvl w:val="0"/>
          <w:numId w:val="2"/>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b/>
          <w:bCs/>
          <w:color w:val="5E5E5E"/>
          <w:sz w:val="24"/>
          <w:szCs w:val="24"/>
          <w:lang w:eastAsia="en-GB"/>
        </w:rPr>
        <w:t>Security Cookies.</w:t>
      </w:r>
      <w:r w:rsidRPr="006F1BF9">
        <w:rPr>
          <w:rFonts w:ascii="Arial" w:eastAsia="Times New Roman" w:hAnsi="Arial" w:cs="Arial"/>
          <w:color w:val="5E5E5E"/>
          <w:sz w:val="24"/>
          <w:szCs w:val="24"/>
          <w:lang w:eastAsia="en-GB"/>
        </w:rPr>
        <w:t> We use Security Cookies for security purposes.</w:t>
      </w:r>
    </w:p>
    <w:p w14:paraId="36B9FA19"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Use of Data</w:t>
      </w:r>
    </w:p>
    <w:p w14:paraId="17BC53D9"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Ogorod Ltd uses the collected data for various purposes:</w:t>
      </w:r>
    </w:p>
    <w:p w14:paraId="2EE9593D" w14:textId="77777777" w:rsidR="006F1BF9" w:rsidRPr="006F1BF9" w:rsidRDefault="006F1BF9" w:rsidP="006F1BF9">
      <w:pPr>
        <w:numPr>
          <w:ilvl w:val="0"/>
          <w:numId w:val="3"/>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provide and maintain the Service</w:t>
      </w:r>
    </w:p>
    <w:p w14:paraId="491155D9" w14:textId="77777777" w:rsidR="006F1BF9" w:rsidRPr="006F1BF9" w:rsidRDefault="006F1BF9" w:rsidP="006F1BF9">
      <w:pPr>
        <w:numPr>
          <w:ilvl w:val="0"/>
          <w:numId w:val="3"/>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notify you about changes to our Service</w:t>
      </w:r>
    </w:p>
    <w:p w14:paraId="391733C2" w14:textId="77777777" w:rsidR="006F1BF9" w:rsidRPr="006F1BF9" w:rsidRDefault="006F1BF9" w:rsidP="006F1BF9">
      <w:pPr>
        <w:numPr>
          <w:ilvl w:val="0"/>
          <w:numId w:val="3"/>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allow you to participate in interactive features of our Service when you choose to do so</w:t>
      </w:r>
    </w:p>
    <w:p w14:paraId="4A296FB8" w14:textId="77777777" w:rsidR="006F1BF9" w:rsidRPr="006F1BF9" w:rsidRDefault="006F1BF9" w:rsidP="006F1BF9">
      <w:pPr>
        <w:numPr>
          <w:ilvl w:val="0"/>
          <w:numId w:val="3"/>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provide customer care and support</w:t>
      </w:r>
    </w:p>
    <w:p w14:paraId="32AFC24E" w14:textId="77777777" w:rsidR="006F1BF9" w:rsidRPr="006F1BF9" w:rsidRDefault="006F1BF9" w:rsidP="006F1BF9">
      <w:pPr>
        <w:numPr>
          <w:ilvl w:val="0"/>
          <w:numId w:val="3"/>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provide analysis or valuable information so that we can improve the Service</w:t>
      </w:r>
    </w:p>
    <w:p w14:paraId="1BBE09B9" w14:textId="77777777" w:rsidR="006F1BF9" w:rsidRPr="006F1BF9" w:rsidRDefault="006F1BF9" w:rsidP="006F1BF9">
      <w:pPr>
        <w:numPr>
          <w:ilvl w:val="0"/>
          <w:numId w:val="3"/>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monitor the usage of the Service</w:t>
      </w:r>
    </w:p>
    <w:p w14:paraId="6487BA73" w14:textId="77777777" w:rsidR="006F1BF9" w:rsidRPr="006F1BF9" w:rsidRDefault="006F1BF9" w:rsidP="006F1BF9">
      <w:pPr>
        <w:numPr>
          <w:ilvl w:val="0"/>
          <w:numId w:val="3"/>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detect, prevent and address technical issues</w:t>
      </w:r>
    </w:p>
    <w:p w14:paraId="4608A91D"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Transfer Of Data</w:t>
      </w:r>
    </w:p>
    <w:p w14:paraId="554CA77C"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Your information, including Personal Data, may be transferred to — and maintained on — computers located outside of your state, province, country or other governmental jurisdiction where the data protection laws may differ than those from your jurisdiction.</w:t>
      </w:r>
    </w:p>
    <w:p w14:paraId="78C213BD"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If you are located outside United Kingdom and choose to provide information to us, please note that we transfer the data, including Personal Data, to United Kingdom and process it there.</w:t>
      </w:r>
    </w:p>
    <w:p w14:paraId="487C35BE"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Your consent to this Privacy Policy followed by your submission of such information represents your agreement to that transfer.</w:t>
      </w:r>
    </w:p>
    <w:p w14:paraId="60268C11"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Ogorod Ltd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1D86468"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Disclosure Of Data</w:t>
      </w:r>
    </w:p>
    <w:p w14:paraId="2590C9C4" w14:textId="77777777" w:rsidR="006F1BF9" w:rsidRPr="006F1BF9" w:rsidRDefault="006F1BF9" w:rsidP="006F1BF9">
      <w:pPr>
        <w:shd w:val="clear" w:color="auto" w:fill="FFFFFF"/>
        <w:spacing w:after="600" w:line="240" w:lineRule="auto"/>
        <w:outlineLvl w:val="2"/>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lastRenderedPageBreak/>
        <w:t>Legal Requirements</w:t>
      </w:r>
    </w:p>
    <w:p w14:paraId="3E9931D4"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Ogorod Ltd may disclose your Personal Data in the good faith belief that such action is necessary to:</w:t>
      </w:r>
    </w:p>
    <w:p w14:paraId="161972C0" w14:textId="77777777" w:rsidR="006F1BF9" w:rsidRPr="006F1BF9" w:rsidRDefault="006F1BF9" w:rsidP="006F1BF9">
      <w:pPr>
        <w:numPr>
          <w:ilvl w:val="0"/>
          <w:numId w:val="4"/>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comply with a legal obligation</w:t>
      </w:r>
    </w:p>
    <w:p w14:paraId="6953F655" w14:textId="77777777" w:rsidR="006F1BF9" w:rsidRPr="006F1BF9" w:rsidRDefault="006F1BF9" w:rsidP="006F1BF9">
      <w:pPr>
        <w:numPr>
          <w:ilvl w:val="0"/>
          <w:numId w:val="4"/>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protect and defend the rights or property of Ogorod Ltd</w:t>
      </w:r>
    </w:p>
    <w:p w14:paraId="551DF8C3" w14:textId="77777777" w:rsidR="006F1BF9" w:rsidRPr="006F1BF9" w:rsidRDefault="006F1BF9" w:rsidP="006F1BF9">
      <w:pPr>
        <w:numPr>
          <w:ilvl w:val="0"/>
          <w:numId w:val="4"/>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prevent or investigate possible wrongdoing in connection with the Service</w:t>
      </w:r>
    </w:p>
    <w:p w14:paraId="79DD4187" w14:textId="77777777" w:rsidR="006F1BF9" w:rsidRPr="006F1BF9" w:rsidRDefault="006F1BF9" w:rsidP="006F1BF9">
      <w:pPr>
        <w:numPr>
          <w:ilvl w:val="0"/>
          <w:numId w:val="4"/>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protect the personal safety of users of the Service or the public</w:t>
      </w:r>
    </w:p>
    <w:p w14:paraId="3827DF70" w14:textId="77777777" w:rsidR="006F1BF9" w:rsidRPr="006F1BF9" w:rsidRDefault="006F1BF9" w:rsidP="006F1BF9">
      <w:pPr>
        <w:numPr>
          <w:ilvl w:val="0"/>
          <w:numId w:val="4"/>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To protect against legal liability</w:t>
      </w:r>
    </w:p>
    <w:p w14:paraId="6CB3AE37"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Security Of Data</w:t>
      </w:r>
    </w:p>
    <w:p w14:paraId="442F6EB7"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6AB72A56"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Service Providers</w:t>
      </w:r>
    </w:p>
    <w:p w14:paraId="0FE00681"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We may employ third party companies and individuals to facilitate our Service ("Service Providers"), to provide the Service on our behalf, to perform Service-related services or to assist us in analyzing how our Service is used.</w:t>
      </w:r>
    </w:p>
    <w:p w14:paraId="20662D80"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These third parties have access to your Personal Data only to perform these tasks on our behalf and are obligated not to disclose or use it for any other purpose.</w:t>
      </w:r>
    </w:p>
    <w:p w14:paraId="0AEC488B"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Links To Other Sites</w:t>
      </w:r>
    </w:p>
    <w:p w14:paraId="25A7A316"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Our Service may contain links to other sites that are not operated by us. If you click on a third party link, you will be directed to that third party's site. We strongly advise you to review the Privacy Policy of every site you visit.</w:t>
      </w:r>
    </w:p>
    <w:p w14:paraId="2B284B60"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We have no control over and assume no responsibility for the content, privacy policies or practices of any third party sites or services.</w:t>
      </w:r>
    </w:p>
    <w:p w14:paraId="43E0672F"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Children's Privacy</w:t>
      </w:r>
    </w:p>
    <w:p w14:paraId="12E35097"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Our Service does not address anyone under the age of 18 ("Children").</w:t>
      </w:r>
    </w:p>
    <w:p w14:paraId="35977484"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14:paraId="0E5DC69F"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Changes To This Privacy Policy</w:t>
      </w:r>
    </w:p>
    <w:p w14:paraId="3E996CFF"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lastRenderedPageBreak/>
        <w:t>We may update our Privacy Policy from time to time. We will notify you of any changes by posting the new Privacy Policy on this page.</w:t>
      </w:r>
    </w:p>
    <w:p w14:paraId="1EF7450F"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We will let you know via email and/or a prominent notice on our Service, prior to the change becoming effective and update the "effective date" at the top of this Privacy Policy.</w:t>
      </w:r>
    </w:p>
    <w:p w14:paraId="0F2122CC"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You are advised to review this Privacy Policy periodically for any changes. Changes to this Privacy Policy are effective when they are posted on this page.</w:t>
      </w:r>
    </w:p>
    <w:p w14:paraId="0540B77E" w14:textId="77777777" w:rsidR="006F1BF9" w:rsidRPr="006F1BF9" w:rsidRDefault="006F1BF9" w:rsidP="006F1BF9">
      <w:pPr>
        <w:shd w:val="clear" w:color="auto" w:fill="FFFFFF"/>
        <w:spacing w:after="600" w:line="240" w:lineRule="auto"/>
        <w:outlineLvl w:val="1"/>
        <w:rPr>
          <w:rFonts w:ascii="Arial" w:eastAsia="Times New Roman" w:hAnsi="Arial" w:cs="Arial"/>
          <w:color w:val="1B1B1B"/>
          <w:sz w:val="33"/>
          <w:szCs w:val="33"/>
          <w:lang w:eastAsia="en-GB"/>
        </w:rPr>
      </w:pPr>
      <w:r w:rsidRPr="006F1BF9">
        <w:rPr>
          <w:rFonts w:ascii="Arial" w:eastAsia="Times New Roman" w:hAnsi="Arial" w:cs="Arial"/>
          <w:b/>
          <w:bCs/>
          <w:color w:val="1B1B1B"/>
          <w:sz w:val="33"/>
          <w:szCs w:val="33"/>
          <w:lang w:eastAsia="en-GB"/>
        </w:rPr>
        <w:t>Contact Us</w:t>
      </w:r>
    </w:p>
    <w:p w14:paraId="1ECC05E9" w14:textId="77777777" w:rsidR="006F1BF9" w:rsidRPr="006F1BF9" w:rsidRDefault="006F1BF9" w:rsidP="006F1BF9">
      <w:pPr>
        <w:shd w:val="clear" w:color="auto" w:fill="FFFFFF"/>
        <w:spacing w:after="0"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If you have any questions about this Privacy Policy, please contact us:</w:t>
      </w:r>
    </w:p>
    <w:p w14:paraId="140B8AC6" w14:textId="77777777" w:rsidR="006F1BF9" w:rsidRPr="006F1BF9" w:rsidRDefault="006F1BF9" w:rsidP="006F1BF9">
      <w:pPr>
        <w:numPr>
          <w:ilvl w:val="0"/>
          <w:numId w:val="5"/>
        </w:numPr>
        <w:shd w:val="clear" w:color="auto" w:fill="FFFFFF"/>
        <w:spacing w:before="100" w:beforeAutospacing="1" w:after="100" w:afterAutospacing="1" w:line="240" w:lineRule="auto"/>
        <w:rPr>
          <w:rFonts w:ascii="Arial" w:eastAsia="Times New Roman" w:hAnsi="Arial" w:cs="Arial"/>
          <w:color w:val="5E5E5E"/>
          <w:sz w:val="24"/>
          <w:szCs w:val="24"/>
          <w:lang w:eastAsia="en-GB"/>
        </w:rPr>
      </w:pPr>
      <w:r w:rsidRPr="006F1BF9">
        <w:rPr>
          <w:rFonts w:ascii="Arial" w:eastAsia="Times New Roman" w:hAnsi="Arial" w:cs="Arial"/>
          <w:color w:val="5E5E5E"/>
          <w:sz w:val="24"/>
          <w:szCs w:val="24"/>
          <w:lang w:eastAsia="en-GB"/>
        </w:rPr>
        <w:t>By email: </w:t>
      </w:r>
      <w:hyperlink r:id="rId8" w:tgtFrame="_blank" w:history="1">
        <w:r w:rsidRPr="006F1BF9">
          <w:rPr>
            <w:rFonts w:ascii="Arial" w:eastAsia="Times New Roman" w:hAnsi="Arial" w:cs="Arial"/>
            <w:color w:val="567D86"/>
            <w:sz w:val="24"/>
            <w:szCs w:val="24"/>
            <w:u w:val="single"/>
            <w:lang w:eastAsia="en-GB"/>
          </w:rPr>
          <w:t>info@ogorod.co.uk</w:t>
        </w:r>
      </w:hyperlink>
    </w:p>
    <w:p w14:paraId="123C590E" w14:textId="77777777" w:rsidR="00153205" w:rsidRDefault="00153205">
      <w:bookmarkStart w:id="0" w:name="_GoBack"/>
      <w:bookmarkEnd w:id="0"/>
    </w:p>
    <w:sectPr w:rsidR="00153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FDD"/>
    <w:multiLevelType w:val="multilevel"/>
    <w:tmpl w:val="D012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26C9B"/>
    <w:multiLevelType w:val="multilevel"/>
    <w:tmpl w:val="85F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376D6"/>
    <w:multiLevelType w:val="multilevel"/>
    <w:tmpl w:val="8486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B196C"/>
    <w:multiLevelType w:val="multilevel"/>
    <w:tmpl w:val="E724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F023DF"/>
    <w:multiLevelType w:val="multilevel"/>
    <w:tmpl w:val="985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D4"/>
    <w:rsid w:val="00153205"/>
    <w:rsid w:val="00306BD4"/>
    <w:rsid w:val="006F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343B-BAA4-44F1-8064-DDE4E5A9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76216">
      <w:bodyDiv w:val="1"/>
      <w:marLeft w:val="0"/>
      <w:marRight w:val="0"/>
      <w:marTop w:val="0"/>
      <w:marBottom w:val="0"/>
      <w:divBdr>
        <w:top w:val="none" w:sz="0" w:space="0" w:color="auto"/>
        <w:left w:val="none" w:sz="0" w:space="0" w:color="auto"/>
        <w:bottom w:val="none" w:sz="0" w:space="0" w:color="auto"/>
        <w:right w:val="none" w:sz="0" w:space="0" w:color="auto"/>
      </w:divBdr>
      <w:divsChild>
        <w:div w:id="1853378604">
          <w:marLeft w:val="0"/>
          <w:marRight w:val="0"/>
          <w:marTop w:val="0"/>
          <w:marBottom w:val="0"/>
          <w:divBdr>
            <w:top w:val="none" w:sz="0" w:space="0" w:color="auto"/>
            <w:left w:val="none" w:sz="0" w:space="0" w:color="auto"/>
            <w:bottom w:val="none" w:sz="0" w:space="0" w:color="auto"/>
            <w:right w:val="none" w:sz="0" w:space="0" w:color="auto"/>
          </w:divBdr>
        </w:div>
        <w:div w:id="1138229817">
          <w:marLeft w:val="0"/>
          <w:marRight w:val="0"/>
          <w:marTop w:val="0"/>
          <w:marBottom w:val="0"/>
          <w:divBdr>
            <w:top w:val="none" w:sz="0" w:space="0" w:color="auto"/>
            <w:left w:val="none" w:sz="0" w:space="0" w:color="auto"/>
            <w:bottom w:val="none" w:sz="0" w:space="0" w:color="auto"/>
            <w:right w:val="none" w:sz="0" w:space="0" w:color="auto"/>
          </w:divBdr>
        </w:div>
        <w:div w:id="1346321756">
          <w:marLeft w:val="0"/>
          <w:marRight w:val="0"/>
          <w:marTop w:val="0"/>
          <w:marBottom w:val="0"/>
          <w:divBdr>
            <w:top w:val="none" w:sz="0" w:space="0" w:color="auto"/>
            <w:left w:val="none" w:sz="0" w:space="0" w:color="auto"/>
            <w:bottom w:val="none" w:sz="0" w:space="0" w:color="auto"/>
            <w:right w:val="none" w:sz="0" w:space="0" w:color="auto"/>
          </w:divBdr>
        </w:div>
        <w:div w:id="410466869">
          <w:marLeft w:val="0"/>
          <w:marRight w:val="0"/>
          <w:marTop w:val="0"/>
          <w:marBottom w:val="0"/>
          <w:divBdr>
            <w:top w:val="none" w:sz="0" w:space="0" w:color="auto"/>
            <w:left w:val="none" w:sz="0" w:space="0" w:color="auto"/>
            <w:bottom w:val="none" w:sz="0" w:space="0" w:color="auto"/>
            <w:right w:val="none" w:sz="0" w:space="0" w:color="auto"/>
          </w:divBdr>
        </w:div>
        <w:div w:id="1439793019">
          <w:marLeft w:val="0"/>
          <w:marRight w:val="0"/>
          <w:marTop w:val="0"/>
          <w:marBottom w:val="0"/>
          <w:divBdr>
            <w:top w:val="none" w:sz="0" w:space="0" w:color="auto"/>
            <w:left w:val="none" w:sz="0" w:space="0" w:color="auto"/>
            <w:bottom w:val="none" w:sz="0" w:space="0" w:color="auto"/>
            <w:right w:val="none" w:sz="0" w:space="0" w:color="auto"/>
          </w:divBdr>
        </w:div>
        <w:div w:id="1065881237">
          <w:marLeft w:val="0"/>
          <w:marRight w:val="0"/>
          <w:marTop w:val="0"/>
          <w:marBottom w:val="0"/>
          <w:divBdr>
            <w:top w:val="none" w:sz="0" w:space="0" w:color="auto"/>
            <w:left w:val="none" w:sz="0" w:space="0" w:color="auto"/>
            <w:bottom w:val="none" w:sz="0" w:space="0" w:color="auto"/>
            <w:right w:val="none" w:sz="0" w:space="0" w:color="auto"/>
          </w:divBdr>
        </w:div>
        <w:div w:id="1248155693">
          <w:marLeft w:val="0"/>
          <w:marRight w:val="0"/>
          <w:marTop w:val="0"/>
          <w:marBottom w:val="0"/>
          <w:divBdr>
            <w:top w:val="none" w:sz="0" w:space="0" w:color="auto"/>
            <w:left w:val="none" w:sz="0" w:space="0" w:color="auto"/>
            <w:bottom w:val="none" w:sz="0" w:space="0" w:color="auto"/>
            <w:right w:val="none" w:sz="0" w:space="0" w:color="auto"/>
          </w:divBdr>
        </w:div>
        <w:div w:id="431127017">
          <w:marLeft w:val="0"/>
          <w:marRight w:val="0"/>
          <w:marTop w:val="0"/>
          <w:marBottom w:val="0"/>
          <w:divBdr>
            <w:top w:val="none" w:sz="0" w:space="0" w:color="auto"/>
            <w:left w:val="none" w:sz="0" w:space="0" w:color="auto"/>
            <w:bottom w:val="none" w:sz="0" w:space="0" w:color="auto"/>
            <w:right w:val="none" w:sz="0" w:space="0" w:color="auto"/>
          </w:divBdr>
        </w:div>
        <w:div w:id="16779995">
          <w:marLeft w:val="0"/>
          <w:marRight w:val="0"/>
          <w:marTop w:val="0"/>
          <w:marBottom w:val="0"/>
          <w:divBdr>
            <w:top w:val="none" w:sz="0" w:space="0" w:color="auto"/>
            <w:left w:val="none" w:sz="0" w:space="0" w:color="auto"/>
            <w:bottom w:val="none" w:sz="0" w:space="0" w:color="auto"/>
            <w:right w:val="none" w:sz="0" w:space="0" w:color="auto"/>
          </w:divBdr>
        </w:div>
        <w:div w:id="171341315">
          <w:marLeft w:val="0"/>
          <w:marRight w:val="0"/>
          <w:marTop w:val="0"/>
          <w:marBottom w:val="0"/>
          <w:divBdr>
            <w:top w:val="none" w:sz="0" w:space="0" w:color="auto"/>
            <w:left w:val="none" w:sz="0" w:space="0" w:color="auto"/>
            <w:bottom w:val="none" w:sz="0" w:space="0" w:color="auto"/>
            <w:right w:val="none" w:sz="0" w:space="0" w:color="auto"/>
          </w:divBdr>
        </w:div>
        <w:div w:id="1695644302">
          <w:marLeft w:val="0"/>
          <w:marRight w:val="0"/>
          <w:marTop w:val="0"/>
          <w:marBottom w:val="0"/>
          <w:divBdr>
            <w:top w:val="none" w:sz="0" w:space="0" w:color="auto"/>
            <w:left w:val="none" w:sz="0" w:space="0" w:color="auto"/>
            <w:bottom w:val="none" w:sz="0" w:space="0" w:color="auto"/>
            <w:right w:val="none" w:sz="0" w:space="0" w:color="auto"/>
          </w:divBdr>
        </w:div>
        <w:div w:id="1065758113">
          <w:marLeft w:val="0"/>
          <w:marRight w:val="0"/>
          <w:marTop w:val="0"/>
          <w:marBottom w:val="0"/>
          <w:divBdr>
            <w:top w:val="none" w:sz="0" w:space="0" w:color="auto"/>
            <w:left w:val="none" w:sz="0" w:space="0" w:color="auto"/>
            <w:bottom w:val="none" w:sz="0" w:space="0" w:color="auto"/>
            <w:right w:val="none" w:sz="0" w:space="0" w:color="auto"/>
          </w:divBdr>
        </w:div>
        <w:div w:id="218446368">
          <w:marLeft w:val="0"/>
          <w:marRight w:val="0"/>
          <w:marTop w:val="0"/>
          <w:marBottom w:val="0"/>
          <w:divBdr>
            <w:top w:val="none" w:sz="0" w:space="0" w:color="auto"/>
            <w:left w:val="none" w:sz="0" w:space="0" w:color="auto"/>
            <w:bottom w:val="none" w:sz="0" w:space="0" w:color="auto"/>
            <w:right w:val="none" w:sz="0" w:space="0" w:color="auto"/>
          </w:divBdr>
        </w:div>
        <w:div w:id="75057982">
          <w:marLeft w:val="0"/>
          <w:marRight w:val="0"/>
          <w:marTop w:val="0"/>
          <w:marBottom w:val="0"/>
          <w:divBdr>
            <w:top w:val="none" w:sz="0" w:space="0" w:color="auto"/>
            <w:left w:val="none" w:sz="0" w:space="0" w:color="auto"/>
            <w:bottom w:val="none" w:sz="0" w:space="0" w:color="auto"/>
            <w:right w:val="none" w:sz="0" w:space="0" w:color="auto"/>
          </w:divBdr>
        </w:div>
        <w:div w:id="968627296">
          <w:marLeft w:val="0"/>
          <w:marRight w:val="0"/>
          <w:marTop w:val="0"/>
          <w:marBottom w:val="0"/>
          <w:divBdr>
            <w:top w:val="none" w:sz="0" w:space="0" w:color="auto"/>
            <w:left w:val="none" w:sz="0" w:space="0" w:color="auto"/>
            <w:bottom w:val="none" w:sz="0" w:space="0" w:color="auto"/>
            <w:right w:val="none" w:sz="0" w:space="0" w:color="auto"/>
          </w:divBdr>
        </w:div>
        <w:div w:id="58492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gorod.co.uk" TargetMode="External"/><Relationship Id="rId3" Type="http://schemas.openxmlformats.org/officeDocument/2006/relationships/settings" Target="settings.xml"/><Relationship Id="rId7" Type="http://schemas.openxmlformats.org/officeDocument/2006/relationships/hyperlink" Target="http://www.ogorodlt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privacypolicy.com/free-privacy-policy-generator.php" TargetMode="External"/><Relationship Id="rId5" Type="http://schemas.openxmlformats.org/officeDocument/2006/relationships/hyperlink" Target="http://www.ogorodlt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Morozov</dc:creator>
  <cp:keywords/>
  <dc:description/>
  <cp:lastModifiedBy>Pavel Morozov</cp:lastModifiedBy>
  <cp:revision>2</cp:revision>
  <dcterms:created xsi:type="dcterms:W3CDTF">2019-01-13T01:37:00Z</dcterms:created>
  <dcterms:modified xsi:type="dcterms:W3CDTF">2019-01-13T01:37:00Z</dcterms:modified>
</cp:coreProperties>
</file>